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28" w:rsidRPr="004A1D11" w:rsidRDefault="004A1D11" w:rsidP="0014092E">
      <w:pPr>
        <w:spacing w:before="100" w:beforeAutospacing="1" w:after="100" w:afterAutospacing="1" w:line="240" w:lineRule="auto"/>
        <w:jc w:val="center"/>
        <w:rPr>
          <w:b/>
          <w:bCs/>
          <w:iCs/>
          <w:sz w:val="23"/>
          <w:szCs w:val="23"/>
          <w:lang w:eastAsia="tr-TR"/>
        </w:rPr>
      </w:pPr>
      <w:r w:rsidRPr="004A1D11">
        <w:rPr>
          <w:b/>
          <w:bCs/>
          <w:iCs/>
          <w:sz w:val="23"/>
          <w:szCs w:val="23"/>
          <w:lang w:eastAsia="tr-TR"/>
        </w:rPr>
        <w:t xml:space="preserve"> </w:t>
      </w:r>
      <w:r w:rsidR="00392328" w:rsidRPr="004A1D11">
        <w:rPr>
          <w:b/>
          <w:bCs/>
          <w:iCs/>
          <w:sz w:val="23"/>
          <w:szCs w:val="23"/>
          <w:lang w:eastAsia="tr-TR"/>
        </w:rPr>
        <w:t>HİZMET STANDARTLARI TABLOSU</w:t>
      </w:r>
      <w:bookmarkStart w:id="0" w:name="_GoBack"/>
      <w:bookmarkEnd w:id="0"/>
    </w:p>
    <w:tbl>
      <w:tblPr>
        <w:tblpPr w:leftFromText="45" w:rightFromText="45" w:vertAnchor="text" w:tblpXSpec="center"/>
        <w:tblW w:w="10080" w:type="dxa"/>
        <w:tblCellSpacing w:w="0" w:type="dxa"/>
        <w:tblBorders>
          <w:top w:val="outset" w:sz="12" w:space="0" w:color="3C6AE6"/>
          <w:left w:val="outset" w:sz="12" w:space="0" w:color="3C6AE6"/>
          <w:bottom w:val="outset" w:sz="12" w:space="0" w:color="3C6AE6"/>
          <w:right w:val="outset" w:sz="12" w:space="0" w:color="3C6AE6"/>
        </w:tblBorders>
        <w:tblCellMar>
          <w:left w:w="0" w:type="dxa"/>
          <w:right w:w="0" w:type="dxa"/>
        </w:tblCellMar>
        <w:tblLook w:val="00A0"/>
      </w:tblPr>
      <w:tblGrid>
        <w:gridCol w:w="1371"/>
        <w:gridCol w:w="2636"/>
        <w:gridCol w:w="3929"/>
        <w:gridCol w:w="2144"/>
      </w:tblGrid>
      <w:tr w:rsidR="00392328" w:rsidRPr="004A1D1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br/>
              <w:t xml:space="preserve">SIRA NO 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VATANDAŞA SUNULAN HİZMETİN ADI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BAŞVURUDA İSTENİLEN BELGELER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 xml:space="preserve">HİZMETİN TAMAMLANMA SÜRESİ </w:t>
            </w: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br/>
              <w:t>(EN GEÇ SÜRE)</w:t>
            </w:r>
          </w:p>
        </w:tc>
      </w:tr>
      <w:tr w:rsidR="00392328" w:rsidRPr="004A1D11" w:rsidTr="009E1648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4A1D11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br/>
            </w:r>
            <w:r w:rsidR="004A1D11" w:rsidRPr="004A1D11">
              <w:rPr>
                <w:b/>
                <w:bCs/>
                <w:i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392328" w:rsidRPr="004A1D1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 xml:space="preserve">ÖĞRENCİ KAYITLARI 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1- T.C. Kimlik numarası</w:t>
            </w: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br/>
              <w:t>2- Şehit ve muharip gazi çocukları ile özel eğitime ihtiyacı olan çocuklar için durumlarını gösteren belge ( İ.K.O.Y Madde: 11)</w:t>
            </w: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br/>
              <w:t>3- Veli Sözleşmesi ( Okul tarafından verilecektir.)</w:t>
            </w: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br/>
              <w:t>4- Öğrencinin Okul Kayıt Alanında İkamet Ediyor Olması.( İ.K.O.Y. Madde:11)</w:t>
            </w: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br/>
              <w:t>5- Kontenjanın Dolmaması Üzerine</w:t>
            </w: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br/>
              <w:t xml:space="preserve"> * Kontenjan yine dolmadığı takdirde alan dışından gelen öğrenciler arasından kura çekilmesi. 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10 Dakika</w:t>
            </w:r>
          </w:p>
        </w:tc>
      </w:tr>
      <w:tr w:rsidR="00392328" w:rsidRPr="004A1D1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ANASINIFI KAYITLARI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9E1648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1- T.C. Kimlik numarası</w:t>
            </w: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br/>
              <w:t>2- Aşı Kartı</w:t>
            </w: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br/>
              <w:t>3- 4 Adet Fotoğraf</w:t>
            </w: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br/>
              <w:t>4- Öğrenci Kayıt Başvuru ve Öğrenci Bilgi Formları (Veli Tarafından Doldurulacak)</w:t>
            </w:r>
          </w:p>
          <w:p w:rsidR="00392328" w:rsidRPr="004A1D11" w:rsidRDefault="00392328" w:rsidP="009E1648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5-Süt izin formu</w:t>
            </w:r>
          </w:p>
          <w:p w:rsidR="00392328" w:rsidRPr="004A1D11" w:rsidRDefault="00392328" w:rsidP="009E1648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6-Kurum üzüm izin formu</w:t>
            </w:r>
          </w:p>
          <w:p w:rsidR="00392328" w:rsidRPr="004A1D11" w:rsidRDefault="00392328" w:rsidP="009E1648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7-Sözleşme</w:t>
            </w: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br/>
              <w:t>*(Bütün formlar Okul Müdürlüğü tarafından sağlanacaktır.</w:t>
            </w:r>
            <w:r w:rsidRPr="004A1D11">
              <w:t xml:space="preserve"> </w:t>
            </w: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)*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10 Dakika</w:t>
            </w:r>
          </w:p>
        </w:tc>
      </w:tr>
      <w:tr w:rsidR="00392328" w:rsidRPr="004A1D1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 </w:t>
            </w:r>
          </w:p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 xml:space="preserve">ÖĞRENCİ NAKİL VE GEÇİŞLER 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 xml:space="preserve">1- </w:t>
            </w:r>
            <w:hyperlink r:id="rId4" w:tgtFrame="_blank" w:history="1">
              <w:r w:rsidRPr="004A1D11">
                <w:rPr>
                  <w:b/>
                  <w:bCs/>
                  <w:iCs/>
                  <w:sz w:val="18"/>
                  <w:szCs w:val="18"/>
                  <w:lang w:eastAsia="tr-TR"/>
                </w:rPr>
                <w:t>Veli Dilekçesi &gt;&gt;&gt;&gt;&gt;</w:t>
              </w:r>
            </w:hyperlink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br/>
              <w:t>2- Şehit ve muharip gazi çocukları ile özel eğitime ihtiyacı olan çocuklar için durumlarını gösteren belge( İ.K.O.Y Madde: 12)</w:t>
            </w: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br/>
              <w:t>3- Öğrencinin Okul Kayıt Alanında İkamet Ediyor Olması..( İ.K.O.Y. Madde:12)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10 Dakika</w:t>
            </w:r>
          </w:p>
        </w:tc>
      </w:tr>
      <w:tr w:rsidR="00392328" w:rsidRPr="004A1D1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YURT DIŞINDAN ÖĞRENCİ NAKLİ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 xml:space="preserve">1- Öğrenim Belgesi ( İ.K.Y. Madde:13) ( İl Milli Eğitim Müdürlüğü Tarafından İncelenecek ve sınıfı belirlenecek.) 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10 Dakika</w:t>
            </w:r>
          </w:p>
        </w:tc>
      </w:tr>
      <w:tr w:rsidR="00392328" w:rsidRPr="004A1D1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YURT DIŞINA TAŞINAN ÖĞRENCİLER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1- Veli Dilekçesi &gt;&gt;&gt;&gt;&gt;&gt;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10 Dakika</w:t>
            </w:r>
          </w:p>
        </w:tc>
      </w:tr>
      <w:tr w:rsidR="00392328" w:rsidRPr="004A1D1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DENKLİK VE KAYIT ( DENKLİĞİ KABUL OLMUŞ ÖZEL TÜRK OKULLARI, AZINLIK VE YABANCI OKULLAR)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1- Öğrenim Belgesi ( İ.K.O.Y. Madde:13)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 </w:t>
            </w:r>
          </w:p>
        </w:tc>
      </w:tr>
      <w:tr w:rsidR="00392328" w:rsidRPr="004A1D1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ÖĞRENİM BELGESİ, NAKİL BELGESİ VE DİPLOMASINI KAYBEDENLER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1- Dilekçe &gt;&gt;&gt;&gt;&gt;</w:t>
            </w: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br/>
              <w:t>2- Savaş, sel, deprem, yangın gibi nedenlerle okul kayıtları yok olmuş ise, öğrenim durumlarını kanıtlayan belge.</w:t>
            </w: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br/>
              <w:t>3- Kimlik Fotokopisi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5 Dakika</w:t>
            </w:r>
          </w:p>
        </w:tc>
      </w:tr>
      <w:tr w:rsidR="00392328" w:rsidRPr="004A1D1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SINAVLARA HAZIRLIK VE YETİŞTİRME KURSLARINA KATILIM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 xml:space="preserve">1- </w:t>
            </w:r>
            <w:hyperlink r:id="rId5" w:tgtFrame="_blank" w:history="1">
              <w:r w:rsidRPr="004A1D11">
                <w:rPr>
                  <w:b/>
                  <w:bCs/>
                  <w:iCs/>
                  <w:sz w:val="18"/>
                  <w:szCs w:val="18"/>
                  <w:lang w:eastAsia="tr-TR"/>
                </w:rPr>
                <w:t>Veli İzin Dilekçesi &gt;&gt;&gt;&gt;&gt;&gt;</w:t>
              </w:r>
            </w:hyperlink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Aynı Anda</w:t>
            </w:r>
          </w:p>
        </w:tc>
      </w:tr>
      <w:tr w:rsidR="00392328" w:rsidRPr="004A1D1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ÖĞRENCİ İZİN İSTEMİ(VELİ)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CD57B9" w:rsidP="0014092E">
            <w:pPr>
              <w:spacing w:before="100" w:beforeAutospacing="1" w:after="100" w:afterAutospacing="1" w:line="240" w:lineRule="auto"/>
              <w:rPr>
                <w:b/>
                <w:bCs/>
                <w:iCs/>
                <w:sz w:val="18"/>
                <w:szCs w:val="18"/>
                <w:lang w:eastAsia="tr-TR"/>
              </w:rPr>
            </w:pPr>
            <w:hyperlink r:id="rId6" w:tgtFrame="_blank" w:history="1">
              <w:r w:rsidR="00392328" w:rsidRPr="004A1D11">
                <w:rPr>
                  <w:b/>
                  <w:bCs/>
                  <w:iCs/>
                  <w:sz w:val="18"/>
                  <w:szCs w:val="18"/>
                  <w:lang w:eastAsia="tr-TR"/>
                </w:rPr>
                <w:t>1-Veli İzin Dilekçesi &gt;&gt;&gt;&gt;&gt;&gt;&gt;</w:t>
              </w:r>
            </w:hyperlink>
            <w:r w:rsidR="00392328" w:rsidRPr="004A1D11">
              <w:rPr>
                <w:b/>
                <w:bCs/>
                <w:iCs/>
                <w:sz w:val="18"/>
                <w:szCs w:val="18"/>
                <w:lang w:eastAsia="tr-TR"/>
              </w:rPr>
              <w:t xml:space="preserve"> (İ.K.O.Y. Madde 18)</w:t>
            </w:r>
            <w:r w:rsidR="00392328" w:rsidRPr="004A1D11">
              <w:rPr>
                <w:b/>
                <w:bCs/>
                <w:iCs/>
                <w:sz w:val="18"/>
                <w:szCs w:val="18"/>
                <w:lang w:eastAsia="tr-TR"/>
              </w:rPr>
              <w:br/>
              <w:t>2-</w:t>
            </w:r>
            <w:hyperlink r:id="rId7" w:tgtFrame="_blank" w:history="1">
              <w:r w:rsidR="00392328" w:rsidRPr="004A1D11">
                <w:rPr>
                  <w:b/>
                  <w:bCs/>
                  <w:iCs/>
                  <w:sz w:val="18"/>
                  <w:szCs w:val="18"/>
                  <w:lang w:eastAsia="tr-TR"/>
                </w:rPr>
                <w:t xml:space="preserve">Veli İzin Dilekçesi </w:t>
              </w:r>
            </w:hyperlink>
            <w:r w:rsidR="00392328" w:rsidRPr="004A1D11">
              <w:rPr>
                <w:b/>
                <w:bCs/>
                <w:iCs/>
                <w:sz w:val="18"/>
                <w:szCs w:val="18"/>
                <w:lang w:eastAsia="tr-TR"/>
              </w:rPr>
              <w:t>+ Hastalık İzinleri İçin Sağlık Raporu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1 Dakika</w:t>
            </w:r>
          </w:p>
        </w:tc>
      </w:tr>
      <w:tr w:rsidR="00392328" w:rsidRPr="004A1D11" w:rsidTr="009E1648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4A1D11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br/>
              <w:t> </w:t>
            </w:r>
            <w:r w:rsidR="004A1D11">
              <w:rPr>
                <w:b/>
                <w:bCs/>
                <w:i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392328" w:rsidRPr="004A1D1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SÖZLEŞMELİ PERSONEL İÇİN VİZİTE KÂĞIDI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1-  T.C. Kimlik numarası veya SSK Sicil Numarası (İlçe Milli Eğitim Müdürlüğü Maaş Bürosundan Alınacak)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5 Dakika</w:t>
            </w:r>
          </w:p>
        </w:tc>
      </w:tr>
      <w:tr w:rsidR="00392328" w:rsidRPr="004A1D1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ÇOCUK YARDIMINDAN YARARLANMA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1- Onaylı Nüfus Örneği</w:t>
            </w: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br/>
              <w:t>2- Bakmakla Yükümlü Olduğuna Dair Beyanname</w:t>
            </w: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br/>
              <w:t>3-</w:t>
            </w:r>
            <w:hyperlink r:id="rId8" w:tgtFrame="_blank" w:history="1">
              <w:r w:rsidRPr="004A1D11">
                <w:rPr>
                  <w:b/>
                  <w:bCs/>
                  <w:iCs/>
                  <w:sz w:val="18"/>
                  <w:szCs w:val="18"/>
                  <w:lang w:eastAsia="tr-TR"/>
                </w:rPr>
                <w:t xml:space="preserve"> Form3</w:t>
              </w:r>
            </w:hyperlink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 xml:space="preserve"> (İlgili Diğer Yerler Okul Tarafından Doldurulacaktır.)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5 Dakika</w:t>
            </w:r>
          </w:p>
        </w:tc>
      </w:tr>
      <w:tr w:rsidR="00392328" w:rsidRPr="004A1D1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 </w:t>
            </w:r>
          </w:p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DOĞUM YARDIMI İSTEMİ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1-</w:t>
            </w:r>
            <w:hyperlink r:id="rId9" w:tgtFrame="_blank" w:history="1">
              <w:r w:rsidRPr="004A1D11">
                <w:rPr>
                  <w:b/>
                  <w:bCs/>
                  <w:iCs/>
                  <w:sz w:val="18"/>
                  <w:szCs w:val="18"/>
                  <w:lang w:eastAsia="tr-TR"/>
                </w:rPr>
                <w:t xml:space="preserve"> Dilekçe &gt;&gt;&gt;&gt;&gt;</w:t>
              </w:r>
            </w:hyperlink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br/>
              <w:t xml:space="preserve">2- Çocuğun Doğum Raporu 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5 Dakika</w:t>
            </w:r>
          </w:p>
        </w:tc>
      </w:tr>
      <w:tr w:rsidR="00392328" w:rsidRPr="004A1D1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9E164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 </w:t>
            </w:r>
          </w:p>
          <w:p w:rsidR="00392328" w:rsidRPr="004A1D11" w:rsidRDefault="00392328" w:rsidP="009E164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GEÇİCİ GÖREV YOLLUĞU İSTEMİ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 xml:space="preserve">1- </w:t>
            </w:r>
            <w:proofErr w:type="spellStart"/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Raiç</w:t>
            </w:r>
            <w:proofErr w:type="spellEnd"/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br/>
              <w:t>2- Görev Onayı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15 Dakika</w:t>
            </w:r>
          </w:p>
        </w:tc>
      </w:tr>
      <w:tr w:rsidR="00392328" w:rsidRPr="004A1D1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SÜREKLİ GÖREV YOLLUĞU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1- Atama Kararnamesi</w:t>
            </w: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br/>
              <w:t xml:space="preserve">2- </w:t>
            </w:r>
            <w:proofErr w:type="spellStart"/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Raiç</w:t>
            </w:r>
            <w:proofErr w:type="spellEnd"/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br/>
            </w: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lastRenderedPageBreak/>
              <w:t>3- Görevden Ayrılma ve Başlama Yazıları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lastRenderedPageBreak/>
              <w:t>10 Dakika </w:t>
            </w:r>
          </w:p>
        </w:tc>
      </w:tr>
      <w:tr w:rsidR="00392328" w:rsidRPr="004A1D1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lastRenderedPageBreak/>
              <w:t>6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TEDAVİ YOLLUĞU İSTEMİ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1- Sevk Belgesi( Tedavi tebliğ zincirine uygun olma şartı)</w:t>
            </w: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br/>
              <w:t xml:space="preserve">2- İl Dışı ise </w:t>
            </w:r>
            <w:proofErr w:type="spellStart"/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raiç</w:t>
            </w:r>
            <w:proofErr w:type="spellEnd"/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1 Dakika</w:t>
            </w:r>
          </w:p>
        </w:tc>
      </w:tr>
      <w:tr w:rsidR="00392328" w:rsidRPr="004A1D1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ARAÇ-GEREÇ-MATERYAL İSTEMİ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1- Taşınır İstek Belgesi ( Taşınır Mal Yönetmeliği)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1 Dakika</w:t>
            </w:r>
          </w:p>
        </w:tc>
      </w:tr>
      <w:tr w:rsidR="00392328" w:rsidRPr="004A1D1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HASTALIK RAPORLARININ İZNE ÇEVRİLMESİ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 xml:space="preserve">1- Dilekçe </w:t>
            </w: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br/>
              <w:t xml:space="preserve">2- Raporu gösterir </w:t>
            </w:r>
            <w:proofErr w:type="spellStart"/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belges</w:t>
            </w:r>
            <w:proofErr w:type="spellEnd"/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1 Dakika</w:t>
            </w:r>
          </w:p>
        </w:tc>
      </w:tr>
      <w:tr w:rsidR="00392328" w:rsidRPr="004A1D1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MAZERET İZNİ İSTEMİ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1- Mazeretini gösterir dilekçe (Personel İzin Yönetmeliğine uygun mazeretler)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1 Dakika</w:t>
            </w:r>
          </w:p>
        </w:tc>
      </w:tr>
      <w:tr w:rsidR="00392328" w:rsidRPr="004A1D1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ÇALIŞMAYAN EŞ YARDIMINDAN YARARLANMA İSTEMİ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1- Dilekçe &gt;&gt;&gt;&gt;&gt;</w:t>
            </w: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br/>
              <w:t>2- Bakmakla yükümlü olduğuna dair beyanname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t>1 Dakika</w:t>
            </w:r>
          </w:p>
        </w:tc>
      </w:tr>
      <w:tr w:rsidR="00392328" w:rsidRPr="004A1D11" w:rsidTr="009E1648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4A1D11">
              <w:rPr>
                <w:b/>
                <w:bCs/>
                <w:iCs/>
                <w:sz w:val="18"/>
                <w:szCs w:val="18"/>
                <w:lang w:eastAsia="tr-TR"/>
              </w:rPr>
              <w:br/>
            </w:r>
            <w:r w:rsidRPr="004A1D11">
              <w:rPr>
                <w:b/>
                <w:bCs/>
                <w:iCs/>
                <w:szCs w:val="24"/>
                <w:lang w:eastAsia="tr-TR"/>
              </w:rPr>
              <w:t>Başvuru esnasında yukarıda belirtilen belgelerin dışında belge istenilmesi veya başvuru eksiksiz belge ile yapıldığı halde, hizmetin belirtilen sürede tamamlanmaması durumunda ilk müracaat yerine ya da ikinci müracaat yerine başvurunuz.</w:t>
            </w:r>
          </w:p>
          <w:p w:rsidR="00392328" w:rsidRPr="004A1D1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Cs/>
                <w:szCs w:val="24"/>
                <w:lang w:eastAsia="tr-TR"/>
              </w:rPr>
            </w:pPr>
            <w:r w:rsidRPr="004A1D11">
              <w:rPr>
                <w:b/>
                <w:bCs/>
                <w:iCs/>
                <w:szCs w:val="24"/>
                <w:lang w:eastAsia="tr-TR"/>
              </w:rPr>
              <w:t> </w:t>
            </w:r>
          </w:p>
        </w:tc>
      </w:tr>
    </w:tbl>
    <w:p w:rsidR="00392328" w:rsidRPr="004A1D11" w:rsidRDefault="00392328"/>
    <w:sectPr w:rsidR="00392328" w:rsidRPr="004A1D11" w:rsidSect="0014092E">
      <w:pgSz w:w="11906" w:h="16838"/>
      <w:pgMar w:top="238" w:right="425" w:bottom="24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4092E"/>
    <w:rsid w:val="0014092E"/>
    <w:rsid w:val="001D2DD3"/>
    <w:rsid w:val="00392328"/>
    <w:rsid w:val="004A1D11"/>
    <w:rsid w:val="004F42AE"/>
    <w:rsid w:val="005548FE"/>
    <w:rsid w:val="009E1648"/>
    <w:rsid w:val="00AE2DFE"/>
    <w:rsid w:val="00AF2467"/>
    <w:rsid w:val="00B73C0A"/>
    <w:rsid w:val="00CD57B9"/>
    <w:rsid w:val="00DA6E3F"/>
    <w:rsid w:val="00F9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3F"/>
    <w:pPr>
      <w:spacing w:after="160" w:line="259" w:lineRule="auto"/>
    </w:pPr>
    <w:rPr>
      <w:sz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okul%202010-2011\sckool\images\hizmet\form-3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okul%202010-2011\sckool\images\hizmet\izinli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okul%202010-2011\sckool\images\hizmet\izinli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F:\okul%202010-2011\sckool\images\hizmet\yetistirme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F:\okul%202010-2011\sckool\images\hizmet\nakil.doc" TargetMode="External"/><Relationship Id="rId9" Type="http://schemas.openxmlformats.org/officeDocument/2006/relationships/hyperlink" Target="file:///F:\okul%202010-2011\sckool\images\hizmet\dogum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Company>Milli Eğitim Bakanlığı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</dc:creator>
  <cp:lastModifiedBy>KARAGOZ PC</cp:lastModifiedBy>
  <cp:revision>2</cp:revision>
  <dcterms:created xsi:type="dcterms:W3CDTF">2017-09-16T07:54:00Z</dcterms:created>
  <dcterms:modified xsi:type="dcterms:W3CDTF">2017-09-16T07:54:00Z</dcterms:modified>
</cp:coreProperties>
</file>